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F6F11" w14:textId="77777777" w:rsidR="000929DE" w:rsidRDefault="005A30F4" w:rsidP="0060772A">
      <w:pPr>
        <w:spacing w:line="600" w:lineRule="auto"/>
        <w:ind w:firstLineChars="1000" w:firstLine="3200"/>
        <w:rPr>
          <w:rFonts w:ascii="HGPｺﾞｼｯｸE" w:eastAsia="HGPｺﾞｼｯｸE" w:hAnsi="HGPｺﾞｼｯｸE"/>
          <w:sz w:val="32"/>
          <w:szCs w:val="32"/>
        </w:rPr>
      </w:pPr>
      <w:r w:rsidRPr="005A30F4">
        <w:rPr>
          <w:rFonts w:ascii="HGPｺﾞｼｯｸE" w:eastAsia="HGPｺﾞｼｯｸE" w:hAnsi="HGPｺﾞｼｯｸE" w:hint="eastAsia"/>
          <w:sz w:val="32"/>
          <w:szCs w:val="32"/>
        </w:rPr>
        <w:t>貸出物品利用規約</w:t>
      </w:r>
    </w:p>
    <w:p w14:paraId="66D06A44" w14:textId="2B09D686" w:rsidR="005A30F4" w:rsidRPr="002D4EBE" w:rsidRDefault="005A30F4" w:rsidP="00B54826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/>
          <w:szCs w:val="21"/>
        </w:rPr>
      </w:pPr>
      <w:r w:rsidRPr="002D4EBE">
        <w:rPr>
          <w:rFonts w:asciiTheme="majorEastAsia" w:eastAsiaTheme="majorEastAsia" w:hAnsiTheme="majorEastAsia" w:hint="eastAsia"/>
          <w:szCs w:val="21"/>
        </w:rPr>
        <w:t>利用される場合は、「物品借用願」に必要事項をご記入の上</w:t>
      </w:r>
      <w:r w:rsidR="00485E25" w:rsidRPr="002D4EBE">
        <w:rPr>
          <w:rFonts w:asciiTheme="majorEastAsia" w:eastAsiaTheme="majorEastAsia" w:hAnsiTheme="majorEastAsia" w:hint="eastAsia"/>
          <w:szCs w:val="21"/>
        </w:rPr>
        <w:t>、窓口に提出してください。</w:t>
      </w:r>
    </w:p>
    <w:p w14:paraId="6489AC89" w14:textId="77777777" w:rsidR="00485E25" w:rsidRPr="002D4EBE" w:rsidRDefault="00485E25" w:rsidP="00B54826">
      <w:pPr>
        <w:ind w:leftChars="10" w:left="441" w:hangingChars="200" w:hanging="420"/>
        <w:rPr>
          <w:rFonts w:asciiTheme="majorEastAsia" w:eastAsiaTheme="majorEastAsia" w:hAnsiTheme="majorEastAsia"/>
          <w:szCs w:val="21"/>
        </w:rPr>
      </w:pPr>
    </w:p>
    <w:p w14:paraId="10ACEAF3" w14:textId="33779D89" w:rsidR="00485E25" w:rsidRDefault="00485E25" w:rsidP="00B54826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/>
          <w:szCs w:val="21"/>
        </w:rPr>
      </w:pPr>
      <w:r w:rsidRPr="002D4EBE">
        <w:rPr>
          <w:rFonts w:asciiTheme="majorEastAsia" w:eastAsiaTheme="majorEastAsia" w:hAnsiTheme="majorEastAsia" w:hint="eastAsia"/>
          <w:szCs w:val="21"/>
        </w:rPr>
        <w:t>予約は貸出日の3か月前からとします。</w:t>
      </w:r>
    </w:p>
    <w:p w14:paraId="4537F907" w14:textId="77777777" w:rsidR="00673F97" w:rsidRPr="00673F97" w:rsidRDefault="00673F97" w:rsidP="00673F97">
      <w:pPr>
        <w:rPr>
          <w:rFonts w:asciiTheme="majorEastAsia" w:eastAsiaTheme="majorEastAsia" w:hAnsiTheme="majorEastAsia"/>
          <w:szCs w:val="21"/>
        </w:rPr>
      </w:pPr>
    </w:p>
    <w:p w14:paraId="0E0BC8F5" w14:textId="77777777" w:rsidR="00673F97" w:rsidRPr="002D4EBE" w:rsidRDefault="00673F97" w:rsidP="00673F97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/>
          <w:szCs w:val="21"/>
        </w:rPr>
      </w:pPr>
      <w:r w:rsidRPr="002D4EBE">
        <w:rPr>
          <w:rFonts w:asciiTheme="majorEastAsia" w:eastAsiaTheme="majorEastAsia" w:hAnsiTheme="majorEastAsia" w:hint="eastAsia"/>
          <w:szCs w:val="21"/>
        </w:rPr>
        <w:t>貸出しは無料です。但し、原則、登録団体の活動での使用のみとします。</w:t>
      </w:r>
    </w:p>
    <w:p w14:paraId="54BE2453" w14:textId="038BA3A3" w:rsidR="00EB14EE" w:rsidRPr="00673F97" w:rsidRDefault="00EB14EE" w:rsidP="00B54826">
      <w:pPr>
        <w:ind w:leftChars="10" w:left="441" w:hangingChars="200" w:hanging="420"/>
        <w:rPr>
          <w:rFonts w:asciiTheme="majorEastAsia" w:eastAsiaTheme="majorEastAsia" w:hAnsiTheme="majorEastAsia"/>
          <w:szCs w:val="21"/>
        </w:rPr>
      </w:pPr>
    </w:p>
    <w:p w14:paraId="1D8458E6" w14:textId="0EE355DB" w:rsidR="00DB1475" w:rsidRPr="002D4EBE" w:rsidRDefault="004A177D" w:rsidP="00B54826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/>
          <w:szCs w:val="21"/>
        </w:rPr>
      </w:pPr>
      <w:r w:rsidRPr="002D4EBE">
        <w:rPr>
          <w:rFonts w:asciiTheme="majorEastAsia" w:eastAsiaTheme="majorEastAsia" w:hAnsiTheme="majorEastAsia" w:hint="eastAsia"/>
          <w:szCs w:val="21"/>
        </w:rPr>
        <w:t>貸出せる物品は</w:t>
      </w:r>
      <w:r w:rsidR="00B54826" w:rsidRPr="002D4EBE">
        <w:rPr>
          <w:rFonts w:asciiTheme="majorEastAsia" w:eastAsiaTheme="majorEastAsia" w:hAnsiTheme="majorEastAsia" w:hint="eastAsia"/>
          <w:szCs w:val="21"/>
        </w:rPr>
        <w:t>別紙のとおりです</w:t>
      </w:r>
      <w:r w:rsidRPr="002D4EBE">
        <w:rPr>
          <w:rFonts w:asciiTheme="majorEastAsia" w:eastAsiaTheme="majorEastAsia" w:hAnsiTheme="majorEastAsia" w:hint="eastAsia"/>
          <w:szCs w:val="21"/>
        </w:rPr>
        <w:t>。</w:t>
      </w:r>
    </w:p>
    <w:p w14:paraId="28DDDBC0" w14:textId="77777777" w:rsidR="00E45659" w:rsidRPr="00673F97" w:rsidRDefault="00E45659" w:rsidP="00B54826">
      <w:pPr>
        <w:rPr>
          <w:rFonts w:asciiTheme="majorEastAsia" w:eastAsiaTheme="majorEastAsia" w:hAnsiTheme="majorEastAsia"/>
          <w:szCs w:val="21"/>
        </w:rPr>
      </w:pPr>
    </w:p>
    <w:p w14:paraId="15684D71" w14:textId="147D46F4" w:rsidR="00223781" w:rsidRPr="002D4EBE" w:rsidRDefault="00B54826" w:rsidP="00701D1E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/>
          <w:szCs w:val="21"/>
        </w:rPr>
      </w:pPr>
      <w:r w:rsidRPr="002D4EBE">
        <w:rPr>
          <w:rFonts w:asciiTheme="majorEastAsia" w:eastAsiaTheme="majorEastAsia" w:hAnsiTheme="majorEastAsia" w:hint="eastAsia"/>
          <w:szCs w:val="21"/>
        </w:rPr>
        <w:t>貸出期間は原則7日間です。</w:t>
      </w:r>
      <w:r w:rsidR="00223781" w:rsidRPr="002D4EBE">
        <w:rPr>
          <w:rFonts w:asciiTheme="majorEastAsia" w:eastAsiaTheme="majorEastAsia" w:hAnsiTheme="majorEastAsia" w:hint="eastAsia"/>
          <w:szCs w:val="21"/>
        </w:rPr>
        <w:t>返却日</w:t>
      </w:r>
      <w:r w:rsidR="001252D0">
        <w:rPr>
          <w:rFonts w:asciiTheme="majorEastAsia" w:eastAsiaTheme="majorEastAsia" w:hAnsiTheme="majorEastAsia" w:hint="eastAsia"/>
          <w:szCs w:val="21"/>
        </w:rPr>
        <w:t>厳守でお願いします</w:t>
      </w:r>
      <w:r w:rsidR="00223781" w:rsidRPr="002D4EBE">
        <w:rPr>
          <w:rFonts w:asciiTheme="majorEastAsia" w:eastAsiaTheme="majorEastAsia" w:hAnsiTheme="majorEastAsia" w:hint="eastAsia"/>
          <w:szCs w:val="21"/>
        </w:rPr>
        <w:t>。</w:t>
      </w:r>
      <w:bookmarkStart w:id="0" w:name="_Hlk181887843"/>
      <w:r w:rsidR="00A84B62" w:rsidRPr="002D4EBE">
        <w:rPr>
          <w:rFonts w:asciiTheme="majorEastAsia" w:eastAsiaTheme="majorEastAsia" w:hAnsiTheme="majorEastAsia" w:hint="eastAsia"/>
          <w:szCs w:val="21"/>
        </w:rPr>
        <w:t>なお、他団体の予約があった場合は、</w:t>
      </w:r>
      <w:r w:rsidR="00BA6D58" w:rsidRPr="002D4EBE">
        <w:rPr>
          <w:rFonts w:asciiTheme="majorEastAsia" w:eastAsiaTheme="majorEastAsia" w:hAnsiTheme="majorEastAsia" w:hint="eastAsia"/>
          <w:szCs w:val="21"/>
        </w:rPr>
        <w:t>返却日を調整していただく場合があります。</w:t>
      </w:r>
      <w:r w:rsidR="00A0342D" w:rsidRPr="002D4EBE">
        <w:rPr>
          <w:rFonts w:asciiTheme="majorEastAsia" w:eastAsiaTheme="majorEastAsia" w:hAnsiTheme="majorEastAsia" w:hint="eastAsia"/>
          <w:szCs w:val="21"/>
        </w:rPr>
        <w:t>ご了承</w:t>
      </w:r>
      <w:r w:rsidR="00EF631B">
        <w:rPr>
          <w:rFonts w:asciiTheme="majorEastAsia" w:eastAsiaTheme="majorEastAsia" w:hAnsiTheme="majorEastAsia" w:hint="eastAsia"/>
          <w:szCs w:val="21"/>
        </w:rPr>
        <w:t>くだ</w:t>
      </w:r>
      <w:r w:rsidR="00A0342D" w:rsidRPr="002D4EBE">
        <w:rPr>
          <w:rFonts w:asciiTheme="majorEastAsia" w:eastAsiaTheme="majorEastAsia" w:hAnsiTheme="majorEastAsia" w:hint="eastAsia"/>
          <w:szCs w:val="21"/>
        </w:rPr>
        <w:t>さい。</w:t>
      </w:r>
      <w:bookmarkEnd w:id="0"/>
    </w:p>
    <w:p w14:paraId="1C8C08C7" w14:textId="77777777" w:rsidR="00223781" w:rsidRPr="002D4EBE" w:rsidRDefault="00223781" w:rsidP="00B54826">
      <w:pPr>
        <w:ind w:leftChars="10" w:left="441" w:hangingChars="200" w:hanging="420"/>
        <w:rPr>
          <w:rFonts w:asciiTheme="majorEastAsia" w:eastAsiaTheme="majorEastAsia" w:hAnsiTheme="majorEastAsia"/>
          <w:szCs w:val="21"/>
        </w:rPr>
      </w:pPr>
    </w:p>
    <w:p w14:paraId="43398DEA" w14:textId="7358A307" w:rsidR="00223781" w:rsidRPr="002D4EBE" w:rsidRDefault="00223781" w:rsidP="00B54826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/>
          <w:szCs w:val="21"/>
        </w:rPr>
      </w:pPr>
      <w:r w:rsidRPr="002D4EBE">
        <w:rPr>
          <w:rFonts w:asciiTheme="majorEastAsia" w:eastAsiaTheme="majorEastAsia" w:hAnsiTheme="majorEastAsia" w:hint="eastAsia"/>
          <w:szCs w:val="21"/>
        </w:rPr>
        <w:t>第三者に転貸は禁止です。</w:t>
      </w:r>
    </w:p>
    <w:p w14:paraId="120618C3" w14:textId="77777777" w:rsidR="00223781" w:rsidRPr="002D4EBE" w:rsidRDefault="00223781" w:rsidP="00B54826">
      <w:pPr>
        <w:ind w:leftChars="10" w:left="441" w:hangingChars="200" w:hanging="420"/>
        <w:rPr>
          <w:rFonts w:asciiTheme="majorEastAsia" w:eastAsiaTheme="majorEastAsia" w:hAnsiTheme="majorEastAsia"/>
          <w:szCs w:val="21"/>
        </w:rPr>
      </w:pPr>
    </w:p>
    <w:p w14:paraId="404FAF6F" w14:textId="6E32FC27" w:rsidR="00BA6D58" w:rsidRPr="002D4EBE" w:rsidRDefault="005C7B38" w:rsidP="00297B9A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貸出・</w:t>
      </w:r>
      <w:r w:rsidR="00BA6D58" w:rsidRPr="002D4EBE">
        <w:rPr>
          <w:rFonts w:asciiTheme="majorEastAsia" w:eastAsiaTheme="majorEastAsia" w:hAnsiTheme="majorEastAsia" w:hint="eastAsia"/>
          <w:szCs w:val="21"/>
        </w:rPr>
        <w:t>返却は原則として</w:t>
      </w:r>
      <w:r w:rsidR="002D4EBE" w:rsidRPr="002D4EBE">
        <w:rPr>
          <w:rFonts w:asciiTheme="majorEastAsia" w:eastAsiaTheme="majorEastAsia" w:hAnsiTheme="majorEastAsia" w:hint="eastAsia"/>
          <w:szCs w:val="21"/>
        </w:rPr>
        <w:t>センター</w:t>
      </w:r>
      <w:r w:rsidR="00BA6D58" w:rsidRPr="002D4EBE">
        <w:rPr>
          <w:rFonts w:asciiTheme="majorEastAsia" w:eastAsiaTheme="majorEastAsia" w:hAnsiTheme="majorEastAsia" w:hint="eastAsia"/>
          <w:szCs w:val="21"/>
        </w:rPr>
        <w:t>窓口で</w:t>
      </w:r>
      <w:r w:rsidR="0024118E" w:rsidRPr="002D4EBE">
        <w:rPr>
          <w:rFonts w:asciiTheme="majorEastAsia" w:eastAsiaTheme="majorEastAsia" w:hAnsiTheme="majorEastAsia" w:hint="eastAsia"/>
          <w:szCs w:val="21"/>
        </w:rPr>
        <w:t>受付けます。</w:t>
      </w:r>
      <w:r w:rsidR="00BA6D58" w:rsidRPr="002D4EBE">
        <w:rPr>
          <w:rFonts w:asciiTheme="majorEastAsia" w:eastAsiaTheme="majorEastAsia" w:hAnsiTheme="majorEastAsia" w:hint="eastAsia"/>
          <w:szCs w:val="21"/>
        </w:rPr>
        <w:t>テントに関しては窓口に伝え</w:t>
      </w:r>
      <w:r>
        <w:rPr>
          <w:rFonts w:asciiTheme="majorEastAsia" w:eastAsiaTheme="majorEastAsia" w:hAnsiTheme="majorEastAsia" w:hint="eastAsia"/>
          <w:szCs w:val="21"/>
        </w:rPr>
        <w:t>ていただき</w:t>
      </w:r>
      <w:r w:rsidR="00BA6D58" w:rsidRPr="002D4EBE">
        <w:rPr>
          <w:rFonts w:asciiTheme="majorEastAsia" w:eastAsiaTheme="majorEastAsia" w:hAnsiTheme="majorEastAsia" w:hint="eastAsia"/>
          <w:szCs w:val="21"/>
        </w:rPr>
        <w:t>、</w:t>
      </w:r>
      <w:r>
        <w:rPr>
          <w:rFonts w:asciiTheme="majorEastAsia" w:eastAsiaTheme="majorEastAsia" w:hAnsiTheme="majorEastAsia" w:hint="eastAsia"/>
          <w:szCs w:val="21"/>
        </w:rPr>
        <w:t>貸出・返却は</w:t>
      </w:r>
      <w:r w:rsidR="00BA6D58" w:rsidRPr="002D4EBE">
        <w:rPr>
          <w:rFonts w:asciiTheme="majorEastAsia" w:eastAsiaTheme="majorEastAsia" w:hAnsiTheme="majorEastAsia" w:hint="eastAsia"/>
          <w:szCs w:val="21"/>
        </w:rPr>
        <w:t>外倉庫にて受付けます。</w:t>
      </w:r>
    </w:p>
    <w:p w14:paraId="4C0A18D4" w14:textId="77777777" w:rsidR="0024118E" w:rsidRPr="002D4EBE" w:rsidRDefault="0024118E" w:rsidP="00B54826">
      <w:pPr>
        <w:ind w:leftChars="10" w:left="441" w:hangingChars="200" w:hanging="420"/>
        <w:rPr>
          <w:rFonts w:asciiTheme="majorEastAsia" w:eastAsiaTheme="majorEastAsia" w:hAnsiTheme="majorEastAsia"/>
          <w:szCs w:val="21"/>
        </w:rPr>
      </w:pPr>
    </w:p>
    <w:p w14:paraId="3A675F3F" w14:textId="209F234B" w:rsidR="0024118E" w:rsidRPr="002D4EBE" w:rsidRDefault="0024118E" w:rsidP="00B54826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/>
          <w:szCs w:val="21"/>
        </w:rPr>
      </w:pPr>
      <w:r w:rsidRPr="002D4EBE">
        <w:rPr>
          <w:rFonts w:asciiTheme="majorEastAsia" w:eastAsiaTheme="majorEastAsia" w:hAnsiTheme="majorEastAsia" w:hint="eastAsia"/>
          <w:szCs w:val="21"/>
        </w:rPr>
        <w:t>返却が遅れる場合には、必ず事前に当センターへご連絡願います。</w:t>
      </w:r>
    </w:p>
    <w:p w14:paraId="2ABDD2BF" w14:textId="77777777" w:rsidR="0024118E" w:rsidRPr="002D4EBE" w:rsidRDefault="0024118E" w:rsidP="00B54826">
      <w:pPr>
        <w:ind w:leftChars="10" w:left="441" w:hangingChars="200" w:hanging="420"/>
        <w:rPr>
          <w:rFonts w:asciiTheme="majorEastAsia" w:eastAsiaTheme="majorEastAsia" w:hAnsiTheme="majorEastAsia"/>
          <w:szCs w:val="21"/>
        </w:rPr>
      </w:pPr>
    </w:p>
    <w:p w14:paraId="4443B04E" w14:textId="3CC88D25" w:rsidR="00B54826" w:rsidRPr="002D4EBE" w:rsidRDefault="00673F97" w:rsidP="00B54826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貸出</w:t>
      </w:r>
      <w:r w:rsidR="00B54826" w:rsidRPr="002D4EBE">
        <w:rPr>
          <w:rFonts w:asciiTheme="majorEastAsia" w:eastAsiaTheme="majorEastAsia" w:hAnsiTheme="majorEastAsia" w:hint="eastAsia"/>
          <w:szCs w:val="21"/>
        </w:rPr>
        <w:t>物品は、十分な注意を</w:t>
      </w:r>
      <w:r>
        <w:rPr>
          <w:rFonts w:asciiTheme="majorEastAsia" w:eastAsiaTheme="majorEastAsia" w:hAnsiTheme="majorEastAsia" w:hint="eastAsia"/>
          <w:szCs w:val="21"/>
        </w:rPr>
        <w:t>払い、借用者自らが</w:t>
      </w:r>
      <w:r w:rsidR="00B54826" w:rsidRPr="002D4EBE">
        <w:rPr>
          <w:rFonts w:asciiTheme="majorEastAsia" w:eastAsiaTheme="majorEastAsia" w:hAnsiTheme="majorEastAsia" w:hint="eastAsia"/>
          <w:szCs w:val="21"/>
        </w:rPr>
        <w:t>管理して</w:t>
      </w:r>
      <w:r w:rsidR="00EF631B">
        <w:rPr>
          <w:rFonts w:asciiTheme="majorEastAsia" w:eastAsiaTheme="majorEastAsia" w:hAnsiTheme="majorEastAsia" w:hint="eastAsia"/>
          <w:szCs w:val="21"/>
        </w:rPr>
        <w:t>くだ</w:t>
      </w:r>
      <w:r w:rsidR="00B54826" w:rsidRPr="002D4EBE">
        <w:rPr>
          <w:rFonts w:asciiTheme="majorEastAsia" w:eastAsiaTheme="majorEastAsia" w:hAnsiTheme="majorEastAsia" w:hint="eastAsia"/>
          <w:szCs w:val="21"/>
        </w:rPr>
        <w:t>さい。</w:t>
      </w:r>
    </w:p>
    <w:p w14:paraId="73CF687D" w14:textId="77777777" w:rsidR="00B54826" w:rsidRPr="002D4EBE" w:rsidRDefault="00B54826" w:rsidP="00B54826">
      <w:pPr>
        <w:pStyle w:val="aa"/>
        <w:rPr>
          <w:rFonts w:asciiTheme="majorEastAsia" w:eastAsiaTheme="majorEastAsia" w:hAnsiTheme="majorEastAsia"/>
          <w:szCs w:val="21"/>
        </w:rPr>
      </w:pPr>
    </w:p>
    <w:p w14:paraId="76E8808A" w14:textId="14DA4285" w:rsidR="00B54826" w:rsidRPr="002D4EBE" w:rsidRDefault="00673F97" w:rsidP="00B54826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借用者</w:t>
      </w:r>
      <w:r w:rsidR="00B54826" w:rsidRPr="002D4EBE">
        <w:rPr>
          <w:rFonts w:asciiTheme="majorEastAsia" w:eastAsiaTheme="majorEastAsia" w:hAnsiTheme="majorEastAsia" w:hint="eastAsia"/>
          <w:szCs w:val="21"/>
        </w:rPr>
        <w:t>の不注意により、紛失、破損、盗難等で現品返却が不能となった場合は、弁償していただくことがあります。あらかじめご了承ください。</w:t>
      </w:r>
    </w:p>
    <w:p w14:paraId="50981529" w14:textId="77777777" w:rsidR="00B54826" w:rsidRPr="002D4EBE" w:rsidRDefault="00B54826" w:rsidP="00B54826">
      <w:pPr>
        <w:pStyle w:val="aa"/>
        <w:rPr>
          <w:rFonts w:asciiTheme="majorEastAsia" w:eastAsiaTheme="majorEastAsia" w:hAnsiTheme="majorEastAsia"/>
          <w:szCs w:val="21"/>
        </w:rPr>
      </w:pPr>
    </w:p>
    <w:p w14:paraId="01F11C97" w14:textId="11B541DF" w:rsidR="0024118E" w:rsidRPr="00673F97" w:rsidRDefault="00673F97" w:rsidP="00B54826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貸出</w:t>
      </w:r>
      <w:r w:rsidR="00B54826" w:rsidRPr="002D4EBE">
        <w:rPr>
          <w:rFonts w:asciiTheme="majorEastAsia" w:eastAsiaTheme="majorEastAsia" w:hAnsiTheme="majorEastAsia" w:hint="eastAsia"/>
          <w:szCs w:val="21"/>
        </w:rPr>
        <w:t>物品の使用に伴い他人へ損害を生じさせた場合、</w:t>
      </w:r>
      <w:r>
        <w:rPr>
          <w:rFonts w:asciiTheme="majorEastAsia" w:eastAsiaTheme="majorEastAsia" w:hAnsiTheme="majorEastAsia" w:hint="eastAsia"/>
          <w:szCs w:val="21"/>
        </w:rPr>
        <w:t>借用者</w:t>
      </w:r>
      <w:r w:rsidR="00B54826" w:rsidRPr="002D4EBE">
        <w:rPr>
          <w:rFonts w:asciiTheme="majorEastAsia" w:eastAsiaTheme="majorEastAsia" w:hAnsiTheme="majorEastAsia" w:hint="eastAsia"/>
          <w:szCs w:val="21"/>
        </w:rPr>
        <w:t>の責任とします。</w:t>
      </w:r>
    </w:p>
    <w:p w14:paraId="17003F06" w14:textId="0A518EF5" w:rsidR="00B54826" w:rsidRDefault="00B54826" w:rsidP="00FE72AD">
      <w:pPr>
        <w:ind w:leftChars="200" w:left="420"/>
        <w:rPr>
          <w:rFonts w:ascii="HGPｺﾞｼｯｸE" w:eastAsia="HGPｺﾞｼｯｸE" w:hAnsi="HGPｺﾞｼｯｸE"/>
          <w:sz w:val="20"/>
          <w:szCs w:val="20"/>
        </w:rPr>
      </w:pPr>
    </w:p>
    <w:p w14:paraId="3341A20A" w14:textId="26DD260B" w:rsidR="00B54826" w:rsidRPr="0060772A" w:rsidRDefault="002D4EBE" w:rsidP="0060772A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/>
          <w:szCs w:val="21"/>
        </w:rPr>
      </w:pPr>
      <w:r w:rsidRPr="0060772A">
        <w:rPr>
          <w:rFonts w:asciiTheme="majorEastAsia" w:eastAsiaTheme="majorEastAsia" w:hAnsiTheme="majorEastAsia" w:hint="eastAsia"/>
          <w:szCs w:val="21"/>
        </w:rPr>
        <w:t>その他、本規約、貸出物品の種類など利用に関する必要な事項は、</w:t>
      </w:r>
      <w:r w:rsidR="0060772A">
        <w:rPr>
          <w:rFonts w:asciiTheme="majorEastAsia" w:eastAsiaTheme="majorEastAsia" w:hAnsiTheme="majorEastAsia" w:hint="eastAsia"/>
          <w:szCs w:val="21"/>
        </w:rPr>
        <w:t>当</w:t>
      </w:r>
      <w:r w:rsidRPr="0060772A">
        <w:rPr>
          <w:rFonts w:asciiTheme="majorEastAsia" w:eastAsiaTheme="majorEastAsia" w:hAnsiTheme="majorEastAsia" w:hint="eastAsia"/>
          <w:szCs w:val="21"/>
        </w:rPr>
        <w:t>センターが定めるものとします。</w:t>
      </w:r>
    </w:p>
    <w:p w14:paraId="092EDD9F" w14:textId="77777777" w:rsidR="00110B4D" w:rsidRDefault="00110B4D" w:rsidP="002D4EBE">
      <w:pPr>
        <w:widowControl/>
        <w:jc w:val="right"/>
        <w:rPr>
          <w:rFonts w:asciiTheme="majorEastAsia" w:eastAsiaTheme="majorEastAsia" w:hAnsiTheme="majorEastAsia"/>
          <w:sz w:val="20"/>
          <w:szCs w:val="20"/>
          <w:lang w:eastAsia="zh-TW"/>
        </w:rPr>
      </w:pPr>
    </w:p>
    <w:p w14:paraId="1359DCDB" w14:textId="77777777" w:rsidR="00110B4D" w:rsidRDefault="00110B4D" w:rsidP="002D4EBE">
      <w:pPr>
        <w:widowControl/>
        <w:jc w:val="right"/>
        <w:rPr>
          <w:rFonts w:asciiTheme="majorEastAsia" w:eastAsiaTheme="majorEastAsia" w:hAnsiTheme="majorEastAsia"/>
          <w:sz w:val="20"/>
          <w:szCs w:val="20"/>
          <w:lang w:eastAsia="zh-TW"/>
        </w:rPr>
      </w:pPr>
    </w:p>
    <w:p w14:paraId="13652217" w14:textId="65F8C2E6" w:rsidR="002D4EBE" w:rsidRPr="007C11FA" w:rsidRDefault="00C96CB5" w:rsidP="002D4EBE">
      <w:pPr>
        <w:widowControl/>
        <w:jc w:val="right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7C11FA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77747" wp14:editId="496C3D2E">
                <wp:simplePos x="0" y="0"/>
                <wp:positionH relativeFrom="margin">
                  <wp:posOffset>589280</wp:posOffset>
                </wp:positionH>
                <wp:positionV relativeFrom="paragraph">
                  <wp:posOffset>163830</wp:posOffset>
                </wp:positionV>
                <wp:extent cx="5000625" cy="1275907"/>
                <wp:effectExtent l="0" t="0" r="28575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0625" cy="127590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9AD2C" w14:textId="1873B635" w:rsidR="00D8751D" w:rsidRPr="00DB1475" w:rsidRDefault="00D8751D" w:rsidP="00D8751D">
                            <w:pPr>
                              <w:ind w:leftChars="200" w:left="42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2D4EBE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真岡市市民活動推進センターコラボーレもおか</w:t>
                            </w:r>
                            <w:r w:rsidR="002D4EBE">
                              <w:rPr>
                                <w:rFonts w:ascii="HGPｺﾞｼｯｸE" w:eastAsia="HGPｺﾞｼｯｸE" w:hAnsi="HGPｺﾞｼｯｸE"/>
                                <w:szCs w:val="21"/>
                              </w:rPr>
                              <w:br/>
                            </w:r>
                            <w:r w:rsidRPr="00DB1475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　（運営団体：特定非営利活動法人ま・わ・た）</w:t>
                            </w:r>
                          </w:p>
                          <w:p w14:paraId="6EC56040" w14:textId="77777777" w:rsidR="00D8751D" w:rsidRPr="00DB1475" w:rsidRDefault="00D8751D" w:rsidP="00D8751D">
                            <w:pPr>
                              <w:ind w:leftChars="200" w:left="42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DB1475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〒321-4507　栃木県真岡市石島893-15　真岡市二宮コミュニティセンター内</w:t>
                            </w:r>
                          </w:p>
                          <w:p w14:paraId="250A6D57" w14:textId="77777777" w:rsidR="00D8751D" w:rsidRPr="00DB1475" w:rsidRDefault="00D8751D" w:rsidP="00D8751D">
                            <w:pPr>
                              <w:ind w:leftChars="200" w:left="42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DB1475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TEL：0285-81-5522　　FAX：0285-81-5558</w:t>
                            </w:r>
                          </w:p>
                          <w:p w14:paraId="1C116046" w14:textId="6DC797C0" w:rsidR="00D8751D" w:rsidRPr="00DB1475" w:rsidRDefault="00D8751D" w:rsidP="00D8751D">
                            <w:pPr>
                              <w:ind w:leftChars="200" w:left="420"/>
                              <w:rPr>
                                <w:rFonts w:ascii="HGPｺﾞｼｯｸE" w:eastAsia="HGPｺﾞｼｯｸE" w:hAnsi="HGPｺﾞｼｯｸE"/>
                                <w:sz w:val="18"/>
                                <w:szCs w:val="18"/>
                              </w:rPr>
                            </w:pPr>
                            <w:r w:rsidRPr="00DB1475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E-mail：</w:t>
                            </w:r>
                            <w:r w:rsidR="00B54826" w:rsidRPr="00947FF2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info@collabo-moka.net</w:t>
                            </w:r>
                            <w:r w:rsidRPr="00DB1475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 xml:space="preserve">　　　URL：http</w:t>
                            </w:r>
                            <w:r w:rsidR="00B54826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s</w:t>
                            </w:r>
                            <w:r w:rsidRPr="00DB1475">
                              <w:rPr>
                                <w:rFonts w:ascii="HGPｺﾞｼｯｸE" w:eastAsia="HGPｺﾞｼｯｸE" w:hAnsi="HGPｺﾞｼｯｸE" w:hint="eastAsia"/>
                                <w:sz w:val="18"/>
                                <w:szCs w:val="18"/>
                              </w:rPr>
                              <w:t>://www.collabo-moka.net/</w:t>
                            </w:r>
                          </w:p>
                          <w:p w14:paraId="61A723B6" w14:textId="77777777" w:rsidR="00DB1475" w:rsidRPr="00D8751D" w:rsidRDefault="00DB1475" w:rsidP="00D8751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777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.4pt;margin-top:12.9pt;width:393.75pt;height:10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" filled="f" strokeweight=".5pt">
                <v:textbox>
                  <w:txbxContent>
                    <w:p w14:paraId="5A89AD2C" w14:textId="1873B635" w:rsidR="00D8751D" w:rsidRPr="00DB1475" w:rsidRDefault="00D8751D" w:rsidP="00D8751D">
                      <w:pPr>
                        <w:ind w:leftChars="200" w:left="420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2D4EBE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真岡市市民活動推進センターコラボーレもおか</w:t>
                      </w:r>
                      <w:r w:rsidR="002D4EBE">
                        <w:rPr>
                          <w:rFonts w:ascii="HGPｺﾞｼｯｸE" w:eastAsia="HGPｺﾞｼｯｸE" w:hAnsi="HGPｺﾞｼｯｸE"/>
                          <w:szCs w:val="21"/>
                        </w:rPr>
                        <w:br/>
                      </w:r>
                      <w:r w:rsidRPr="00DB1475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　（運営団体：特定非営利活動法人ま・わ・た）</w:t>
                      </w:r>
                    </w:p>
                    <w:p w14:paraId="6EC56040" w14:textId="77777777" w:rsidR="00D8751D" w:rsidRPr="00DB1475" w:rsidRDefault="00D8751D" w:rsidP="00D8751D">
                      <w:pPr>
                        <w:ind w:leftChars="200" w:left="420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DB1475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〒321-4507　栃木県真岡市石島893-15　真岡市二宮コミュニティセンター内</w:t>
                      </w:r>
                    </w:p>
                    <w:p w14:paraId="250A6D57" w14:textId="77777777" w:rsidR="00D8751D" w:rsidRPr="00DB1475" w:rsidRDefault="00D8751D" w:rsidP="00D8751D">
                      <w:pPr>
                        <w:ind w:leftChars="200" w:left="420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DB1475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TEL：0285-81-5522　　FAX：0285-81-5558</w:t>
                      </w:r>
                    </w:p>
                    <w:p w14:paraId="1C116046" w14:textId="6DC797C0" w:rsidR="00D8751D" w:rsidRPr="00DB1475" w:rsidRDefault="00D8751D" w:rsidP="00D8751D">
                      <w:pPr>
                        <w:ind w:leftChars="200" w:left="420"/>
                        <w:rPr>
                          <w:rFonts w:ascii="HGPｺﾞｼｯｸE" w:eastAsia="HGPｺﾞｼｯｸE" w:hAnsi="HGPｺﾞｼｯｸE"/>
                          <w:sz w:val="18"/>
                          <w:szCs w:val="18"/>
                        </w:rPr>
                      </w:pPr>
                      <w:r w:rsidRPr="00DB1475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E-mail：</w:t>
                      </w:r>
                      <w:r w:rsidR="00B54826" w:rsidRPr="00947FF2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info@collabo-moka.net</w:t>
                      </w:r>
                      <w:r w:rsidRPr="00DB1475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 xml:space="preserve">　　　URL：http</w:t>
                      </w:r>
                      <w:r w:rsidR="00B54826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s</w:t>
                      </w:r>
                      <w:r w:rsidRPr="00DB1475">
                        <w:rPr>
                          <w:rFonts w:ascii="HGPｺﾞｼｯｸE" w:eastAsia="HGPｺﾞｼｯｸE" w:hAnsi="HGPｺﾞｼｯｸE" w:hint="eastAsia"/>
                          <w:sz w:val="18"/>
                          <w:szCs w:val="18"/>
                        </w:rPr>
                        <w:t>://www.collabo-moka.net/</w:t>
                      </w:r>
                    </w:p>
                    <w:p w14:paraId="61A723B6" w14:textId="77777777" w:rsidR="00DB1475" w:rsidRPr="00D8751D" w:rsidRDefault="00DB1475" w:rsidP="00D8751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C11FA">
        <w:rPr>
          <w:rFonts w:asciiTheme="majorEastAsia" w:eastAsiaTheme="majorEastAsia" w:hAnsiTheme="majorEastAsia"/>
          <w:sz w:val="20"/>
          <w:szCs w:val="20"/>
          <w:lang w:eastAsia="zh-TW"/>
        </w:rPr>
        <w:t xml:space="preserve"> </w:t>
      </w:r>
      <w:r w:rsidR="002D4EBE" w:rsidRPr="007C11FA">
        <w:rPr>
          <w:rFonts w:asciiTheme="majorEastAsia" w:eastAsiaTheme="majorEastAsia" w:hAnsiTheme="majorEastAsia"/>
          <w:sz w:val="20"/>
          <w:szCs w:val="20"/>
          <w:lang w:eastAsia="zh-TW"/>
        </w:rPr>
        <w:br w:type="page"/>
      </w:r>
    </w:p>
    <w:p w14:paraId="3E9A5E7F" w14:textId="29E02C96" w:rsidR="002D4EBE" w:rsidRDefault="002D4EBE" w:rsidP="002D4EBE">
      <w:pPr>
        <w:pStyle w:val="Web"/>
        <w:spacing w:before="0" w:beforeAutospacing="0" w:after="0" w:afterAutospacing="0"/>
        <w:ind w:left="220"/>
        <w:rPr>
          <w:rFonts w:eastAsia="ＭＳ ゴシック"/>
          <w:sz w:val="22"/>
          <w:szCs w:val="22"/>
          <w:lang w:eastAsia="zh-TW"/>
        </w:rPr>
      </w:pPr>
      <w:r>
        <w:rPr>
          <w:rFonts w:eastAsia="ＭＳ ゴシック" w:hint="eastAsia"/>
          <w:sz w:val="22"/>
          <w:szCs w:val="22"/>
          <w:lang w:eastAsia="zh-TW"/>
        </w:rPr>
        <w:lastRenderedPageBreak/>
        <w:t>別紙</w:t>
      </w:r>
      <w:r>
        <w:rPr>
          <w:rFonts w:eastAsia="ＭＳ ゴシック" w:hint="eastAsia"/>
          <w:sz w:val="22"/>
          <w:szCs w:val="22"/>
          <w:lang w:eastAsia="zh-TW"/>
        </w:rPr>
        <w:t>1</w:t>
      </w:r>
      <w:r>
        <w:rPr>
          <w:rFonts w:eastAsia="ＭＳ ゴシック" w:hint="eastAsia"/>
          <w:sz w:val="22"/>
          <w:szCs w:val="22"/>
          <w:lang w:eastAsia="zh-TW"/>
        </w:rPr>
        <w:t>）</w:t>
      </w:r>
    </w:p>
    <w:p w14:paraId="432808CD" w14:textId="77777777" w:rsidR="002D4EBE" w:rsidRPr="002D4EBE" w:rsidRDefault="002D4EBE" w:rsidP="002D4EBE">
      <w:pPr>
        <w:pStyle w:val="Web"/>
        <w:spacing w:before="0" w:beforeAutospacing="0" w:after="0" w:afterAutospacing="0"/>
        <w:ind w:left="220"/>
        <w:jc w:val="center"/>
        <w:rPr>
          <w:rFonts w:eastAsia="ＭＳ ゴシック"/>
          <w:lang w:eastAsia="zh-TW"/>
        </w:rPr>
      </w:pPr>
      <w:bookmarkStart w:id="1" w:name="_Hlk181888002"/>
      <w:r w:rsidRPr="002D4EBE">
        <w:rPr>
          <w:rFonts w:eastAsia="ＭＳ ゴシック" w:hint="eastAsia"/>
          <w:lang w:eastAsia="zh-TW"/>
        </w:rPr>
        <w:t>貸出可能物品</w:t>
      </w:r>
    </w:p>
    <w:tbl>
      <w:tblPr>
        <w:tblStyle w:val="ab"/>
        <w:tblW w:w="9556" w:type="dxa"/>
        <w:tblInd w:w="220" w:type="dxa"/>
        <w:tblLook w:val="04A0" w:firstRow="1" w:lastRow="0" w:firstColumn="1" w:lastColumn="0" w:noHBand="0" w:noVBand="1"/>
      </w:tblPr>
      <w:tblGrid>
        <w:gridCol w:w="3319"/>
        <w:gridCol w:w="851"/>
        <w:gridCol w:w="3543"/>
        <w:gridCol w:w="1843"/>
      </w:tblGrid>
      <w:tr w:rsidR="002D4EBE" w:rsidRPr="002D4EBE" w14:paraId="7197CF6B" w14:textId="77777777" w:rsidTr="0060772A">
        <w:trPr>
          <w:trHeight w:val="270"/>
        </w:trPr>
        <w:tc>
          <w:tcPr>
            <w:tcW w:w="3319" w:type="dxa"/>
            <w:shd w:val="clear" w:color="auto" w:fill="D9D9D9" w:themeFill="background1" w:themeFillShade="D9"/>
          </w:tcPr>
          <w:p w14:paraId="71E67211" w14:textId="77777777" w:rsidR="002D4EBE" w:rsidRPr="002D4EBE" w:rsidRDefault="002D4EBE" w:rsidP="007C11FA">
            <w:pPr>
              <w:pStyle w:val="Web"/>
              <w:spacing w:before="0" w:beforeAutospacing="0" w:after="0" w:afterAutospacing="0"/>
              <w:jc w:val="center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物品名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0B2EEF6" w14:textId="77777777" w:rsidR="002D4EBE" w:rsidRPr="002D4EBE" w:rsidRDefault="002D4EBE" w:rsidP="007C11FA">
            <w:pPr>
              <w:pStyle w:val="Web"/>
              <w:spacing w:before="0" w:beforeAutospacing="0" w:after="0" w:afterAutospacing="0"/>
              <w:jc w:val="center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個数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5B8625B6" w14:textId="77777777" w:rsidR="002D4EBE" w:rsidRPr="002D4EBE" w:rsidRDefault="002D4EBE" w:rsidP="007C11FA">
            <w:pPr>
              <w:pStyle w:val="Web"/>
              <w:spacing w:before="0" w:beforeAutospacing="0" w:after="0" w:afterAutospacing="0"/>
              <w:jc w:val="center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詳細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461A8DC" w14:textId="77777777" w:rsidR="002D4EBE" w:rsidRPr="002D4EBE" w:rsidRDefault="002D4EBE" w:rsidP="007C11FA">
            <w:pPr>
              <w:pStyle w:val="Web"/>
              <w:spacing w:before="0" w:beforeAutospacing="0" w:after="0" w:afterAutospacing="0"/>
              <w:jc w:val="center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保管場所</w:t>
            </w:r>
          </w:p>
        </w:tc>
      </w:tr>
      <w:tr w:rsidR="002D4EBE" w:rsidRPr="002D4EBE" w14:paraId="094B7130" w14:textId="77777777" w:rsidTr="0060772A">
        <w:trPr>
          <w:trHeight w:val="624"/>
        </w:trPr>
        <w:tc>
          <w:tcPr>
            <w:tcW w:w="3319" w:type="dxa"/>
          </w:tcPr>
          <w:p w14:paraId="67FD315B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テント（大）</w:t>
            </w:r>
          </w:p>
        </w:tc>
        <w:tc>
          <w:tcPr>
            <w:tcW w:w="851" w:type="dxa"/>
          </w:tcPr>
          <w:p w14:paraId="775B6911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1</w:t>
            </w:r>
            <w:r w:rsidRPr="002D4EBE">
              <w:rPr>
                <w:rFonts w:eastAsia="ＭＳ ゴシック" w:hint="eastAsia"/>
              </w:rPr>
              <w:t>張</w:t>
            </w:r>
          </w:p>
        </w:tc>
        <w:tc>
          <w:tcPr>
            <w:tcW w:w="3543" w:type="dxa"/>
          </w:tcPr>
          <w:p w14:paraId="08DA986E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/>
              </w:rPr>
              <w:t>3.6</w:t>
            </w:r>
            <w:r w:rsidRPr="002D4EBE">
              <w:rPr>
                <w:rFonts w:eastAsia="ＭＳ ゴシック"/>
              </w:rPr>
              <w:t>ｍ</w:t>
            </w:r>
            <w:r w:rsidRPr="002D4EBE">
              <w:rPr>
                <w:rFonts w:eastAsia="ＭＳ ゴシック"/>
              </w:rPr>
              <w:t>×2.7</w:t>
            </w:r>
            <w:r w:rsidRPr="002D4EBE">
              <w:rPr>
                <w:rFonts w:eastAsia="ＭＳ ゴシック"/>
              </w:rPr>
              <w:t>ｍ</w:t>
            </w:r>
          </w:p>
        </w:tc>
        <w:tc>
          <w:tcPr>
            <w:tcW w:w="1843" w:type="dxa"/>
          </w:tcPr>
          <w:p w14:paraId="45167320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外倉庫</w:t>
            </w:r>
          </w:p>
        </w:tc>
      </w:tr>
      <w:tr w:rsidR="002D4EBE" w:rsidRPr="002D4EBE" w14:paraId="1CE33A48" w14:textId="77777777" w:rsidTr="0060772A">
        <w:trPr>
          <w:trHeight w:val="624"/>
        </w:trPr>
        <w:tc>
          <w:tcPr>
            <w:tcW w:w="3319" w:type="dxa"/>
          </w:tcPr>
          <w:p w14:paraId="2E41FAC2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テント（小）</w:t>
            </w:r>
          </w:p>
        </w:tc>
        <w:tc>
          <w:tcPr>
            <w:tcW w:w="851" w:type="dxa"/>
          </w:tcPr>
          <w:p w14:paraId="343DA06C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4</w:t>
            </w:r>
            <w:r w:rsidRPr="002D4EBE">
              <w:rPr>
                <w:rFonts w:eastAsia="ＭＳ ゴシック" w:hint="eastAsia"/>
              </w:rPr>
              <w:t>張</w:t>
            </w:r>
          </w:p>
        </w:tc>
        <w:tc>
          <w:tcPr>
            <w:tcW w:w="3543" w:type="dxa"/>
          </w:tcPr>
          <w:p w14:paraId="3B400EB3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/>
              </w:rPr>
              <w:t>2.7</w:t>
            </w:r>
            <w:r w:rsidRPr="002D4EBE">
              <w:rPr>
                <w:rFonts w:eastAsia="ＭＳ ゴシック"/>
              </w:rPr>
              <w:t>ｍ</w:t>
            </w:r>
            <w:r w:rsidRPr="002D4EBE">
              <w:rPr>
                <w:rFonts w:eastAsia="ＭＳ ゴシック"/>
              </w:rPr>
              <w:t>×1.8</w:t>
            </w:r>
            <w:r w:rsidRPr="002D4EBE">
              <w:rPr>
                <w:rFonts w:eastAsia="ＭＳ ゴシック"/>
              </w:rPr>
              <w:t>ｍ</w:t>
            </w:r>
          </w:p>
        </w:tc>
        <w:tc>
          <w:tcPr>
            <w:tcW w:w="1843" w:type="dxa"/>
          </w:tcPr>
          <w:p w14:paraId="2380BD19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外倉庫</w:t>
            </w:r>
          </w:p>
        </w:tc>
      </w:tr>
      <w:tr w:rsidR="002D4EBE" w:rsidRPr="002D4EBE" w14:paraId="61D2A408" w14:textId="77777777" w:rsidTr="0060772A">
        <w:trPr>
          <w:trHeight w:val="624"/>
        </w:trPr>
        <w:tc>
          <w:tcPr>
            <w:tcW w:w="3319" w:type="dxa"/>
          </w:tcPr>
          <w:p w14:paraId="543F9999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テント（ワンタッチ）</w:t>
            </w:r>
          </w:p>
        </w:tc>
        <w:tc>
          <w:tcPr>
            <w:tcW w:w="851" w:type="dxa"/>
          </w:tcPr>
          <w:p w14:paraId="26F45A53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1</w:t>
            </w:r>
            <w:r w:rsidRPr="002D4EBE">
              <w:rPr>
                <w:rFonts w:eastAsia="ＭＳ ゴシック" w:hint="eastAsia"/>
              </w:rPr>
              <w:t>張</w:t>
            </w:r>
          </w:p>
        </w:tc>
        <w:tc>
          <w:tcPr>
            <w:tcW w:w="3543" w:type="dxa"/>
          </w:tcPr>
          <w:p w14:paraId="0739F088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60772A">
              <w:rPr>
                <w:rFonts w:eastAsia="ＭＳ ゴシック" w:hint="eastAsia"/>
              </w:rPr>
              <w:t>3.0</w:t>
            </w:r>
            <w:r w:rsidRPr="0060772A">
              <w:rPr>
                <w:rFonts w:eastAsia="ＭＳ ゴシック" w:hint="eastAsia"/>
              </w:rPr>
              <w:t>ｍ</w:t>
            </w:r>
            <w:r w:rsidRPr="0060772A">
              <w:rPr>
                <w:rFonts w:eastAsia="ＭＳ ゴシック"/>
              </w:rPr>
              <w:t>×</w:t>
            </w:r>
            <w:r w:rsidRPr="0060772A">
              <w:rPr>
                <w:rFonts w:eastAsia="ＭＳ ゴシック" w:hint="eastAsia"/>
              </w:rPr>
              <w:t>3.0</w:t>
            </w:r>
            <w:r w:rsidRPr="0060772A">
              <w:rPr>
                <w:rFonts w:eastAsia="ＭＳ ゴシック"/>
              </w:rPr>
              <w:t>ｍ</w:t>
            </w:r>
          </w:p>
        </w:tc>
        <w:tc>
          <w:tcPr>
            <w:tcW w:w="1843" w:type="dxa"/>
          </w:tcPr>
          <w:p w14:paraId="54CD44BB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  <w:highlight w:val="yellow"/>
              </w:rPr>
            </w:pPr>
            <w:r w:rsidRPr="002D4EBE">
              <w:rPr>
                <w:rFonts w:eastAsia="ＭＳ ゴシック" w:hint="eastAsia"/>
              </w:rPr>
              <w:t>外倉庫</w:t>
            </w:r>
          </w:p>
        </w:tc>
      </w:tr>
      <w:tr w:rsidR="002D4EBE" w:rsidRPr="002D4EBE" w14:paraId="2716E202" w14:textId="77777777" w:rsidTr="0060772A">
        <w:trPr>
          <w:trHeight w:val="624"/>
        </w:trPr>
        <w:tc>
          <w:tcPr>
            <w:tcW w:w="3319" w:type="dxa"/>
          </w:tcPr>
          <w:p w14:paraId="68EBA889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スクリーン</w:t>
            </w:r>
          </w:p>
        </w:tc>
        <w:tc>
          <w:tcPr>
            <w:tcW w:w="851" w:type="dxa"/>
          </w:tcPr>
          <w:p w14:paraId="33AD839C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1</w:t>
            </w:r>
            <w:r w:rsidRPr="002D4EBE">
              <w:rPr>
                <w:rFonts w:eastAsia="ＭＳ ゴシック" w:hint="eastAsia"/>
              </w:rPr>
              <w:t>台</w:t>
            </w:r>
          </w:p>
        </w:tc>
        <w:tc>
          <w:tcPr>
            <w:tcW w:w="3543" w:type="dxa"/>
          </w:tcPr>
          <w:p w14:paraId="229ECA78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100</w:t>
            </w:r>
            <w:r w:rsidRPr="002D4EBE">
              <w:rPr>
                <w:rFonts w:eastAsia="ＭＳ ゴシック" w:hint="eastAsia"/>
              </w:rPr>
              <w:t>インチ</w:t>
            </w:r>
          </w:p>
        </w:tc>
        <w:tc>
          <w:tcPr>
            <w:tcW w:w="1843" w:type="dxa"/>
          </w:tcPr>
          <w:p w14:paraId="40CA2C6B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倉庫</w:t>
            </w:r>
          </w:p>
        </w:tc>
      </w:tr>
      <w:tr w:rsidR="002D4EBE" w:rsidRPr="002D4EBE" w14:paraId="605D4B61" w14:textId="77777777" w:rsidTr="0060772A">
        <w:trPr>
          <w:trHeight w:val="624"/>
        </w:trPr>
        <w:tc>
          <w:tcPr>
            <w:tcW w:w="3319" w:type="dxa"/>
          </w:tcPr>
          <w:p w14:paraId="33E9381A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プロジェクター</w:t>
            </w:r>
          </w:p>
        </w:tc>
        <w:tc>
          <w:tcPr>
            <w:tcW w:w="851" w:type="dxa"/>
          </w:tcPr>
          <w:p w14:paraId="1519FAF7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1</w:t>
            </w:r>
            <w:r w:rsidRPr="002D4EBE">
              <w:rPr>
                <w:rFonts w:eastAsia="ＭＳ ゴシック" w:hint="eastAsia"/>
              </w:rPr>
              <w:t>台</w:t>
            </w:r>
          </w:p>
        </w:tc>
        <w:tc>
          <w:tcPr>
            <w:tcW w:w="3543" w:type="dxa"/>
          </w:tcPr>
          <w:p w14:paraId="20BD8E14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</w:p>
        </w:tc>
        <w:tc>
          <w:tcPr>
            <w:tcW w:w="1843" w:type="dxa"/>
          </w:tcPr>
          <w:p w14:paraId="23005F86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事務所</w:t>
            </w:r>
          </w:p>
        </w:tc>
      </w:tr>
      <w:tr w:rsidR="005C7B38" w:rsidRPr="002D4EBE" w14:paraId="40562B27" w14:textId="77777777" w:rsidTr="0060772A">
        <w:trPr>
          <w:trHeight w:val="624"/>
        </w:trPr>
        <w:tc>
          <w:tcPr>
            <w:tcW w:w="3319" w:type="dxa"/>
          </w:tcPr>
          <w:p w14:paraId="5616EEFF" w14:textId="602F2B11" w:rsidR="005C7B38" w:rsidRPr="002D4EBE" w:rsidRDefault="005C7B38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デジタルビデオカメラ</w:t>
            </w:r>
          </w:p>
        </w:tc>
        <w:tc>
          <w:tcPr>
            <w:tcW w:w="851" w:type="dxa"/>
          </w:tcPr>
          <w:p w14:paraId="48DB8042" w14:textId="5D9CE242" w:rsidR="005C7B38" w:rsidRPr="002D4EBE" w:rsidRDefault="005C7B38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1</w:t>
            </w:r>
            <w:r>
              <w:rPr>
                <w:rFonts w:eastAsia="ＭＳ ゴシック" w:hint="eastAsia"/>
              </w:rPr>
              <w:t>台</w:t>
            </w:r>
          </w:p>
        </w:tc>
        <w:tc>
          <w:tcPr>
            <w:tcW w:w="3543" w:type="dxa"/>
          </w:tcPr>
          <w:p w14:paraId="27D432BA" w14:textId="77777777" w:rsidR="005C7B38" w:rsidRPr="002D4EBE" w:rsidRDefault="005C7B38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</w:p>
        </w:tc>
        <w:tc>
          <w:tcPr>
            <w:tcW w:w="1843" w:type="dxa"/>
          </w:tcPr>
          <w:p w14:paraId="12AADFBE" w14:textId="0FCAAF71" w:rsidR="005C7B38" w:rsidRPr="002D4EBE" w:rsidRDefault="005C7B38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事務所</w:t>
            </w:r>
          </w:p>
        </w:tc>
      </w:tr>
      <w:tr w:rsidR="002D4EBE" w:rsidRPr="002D4EBE" w14:paraId="2D4EB1E8" w14:textId="77777777" w:rsidTr="0060772A">
        <w:trPr>
          <w:trHeight w:val="624"/>
        </w:trPr>
        <w:tc>
          <w:tcPr>
            <w:tcW w:w="3319" w:type="dxa"/>
          </w:tcPr>
          <w:p w14:paraId="7621AED0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ポータブルスピーカー</w:t>
            </w:r>
          </w:p>
        </w:tc>
        <w:tc>
          <w:tcPr>
            <w:tcW w:w="851" w:type="dxa"/>
          </w:tcPr>
          <w:p w14:paraId="053C54F5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1</w:t>
            </w:r>
            <w:r w:rsidRPr="002D4EBE">
              <w:rPr>
                <w:rFonts w:eastAsia="ＭＳ ゴシック" w:hint="eastAsia"/>
              </w:rPr>
              <w:t>台</w:t>
            </w:r>
          </w:p>
        </w:tc>
        <w:tc>
          <w:tcPr>
            <w:tcW w:w="3543" w:type="dxa"/>
          </w:tcPr>
          <w:p w14:paraId="7693E3FD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マイク</w:t>
            </w:r>
            <w:r w:rsidRPr="002D4EBE">
              <w:rPr>
                <w:rFonts w:eastAsia="ＭＳ ゴシック" w:hint="eastAsia"/>
              </w:rPr>
              <w:t>2</w:t>
            </w:r>
            <w:r w:rsidRPr="002D4EBE">
              <w:rPr>
                <w:rFonts w:eastAsia="ＭＳ ゴシック" w:hint="eastAsia"/>
              </w:rPr>
              <w:t>本付き</w:t>
            </w:r>
          </w:p>
        </w:tc>
        <w:tc>
          <w:tcPr>
            <w:tcW w:w="1843" w:type="dxa"/>
          </w:tcPr>
          <w:p w14:paraId="229E4877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倉庫</w:t>
            </w:r>
          </w:p>
        </w:tc>
      </w:tr>
      <w:tr w:rsidR="002D4EBE" w:rsidRPr="002D4EBE" w14:paraId="2F64A713" w14:textId="77777777" w:rsidTr="0060772A">
        <w:trPr>
          <w:trHeight w:val="624"/>
        </w:trPr>
        <w:tc>
          <w:tcPr>
            <w:tcW w:w="3319" w:type="dxa"/>
          </w:tcPr>
          <w:p w14:paraId="3F0BDF5B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スピーカー</w:t>
            </w:r>
            <w:r w:rsidRPr="002D4EBE">
              <w:rPr>
                <w:rFonts w:eastAsia="ＭＳ ゴシック" w:hint="eastAsia"/>
              </w:rPr>
              <w:t>PA</w:t>
            </w:r>
            <w:r w:rsidRPr="002D4EBE">
              <w:rPr>
                <w:rFonts w:eastAsia="ＭＳ ゴシック" w:hint="eastAsia"/>
              </w:rPr>
              <w:t>セット</w:t>
            </w:r>
          </w:p>
        </w:tc>
        <w:tc>
          <w:tcPr>
            <w:tcW w:w="851" w:type="dxa"/>
          </w:tcPr>
          <w:p w14:paraId="45848A3D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1</w:t>
            </w:r>
            <w:r w:rsidRPr="002D4EBE">
              <w:rPr>
                <w:rFonts w:eastAsia="ＭＳ ゴシック" w:hint="eastAsia"/>
              </w:rPr>
              <w:t>式</w:t>
            </w:r>
          </w:p>
        </w:tc>
        <w:tc>
          <w:tcPr>
            <w:tcW w:w="3543" w:type="dxa"/>
          </w:tcPr>
          <w:p w14:paraId="08B81A62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スピーカー</w:t>
            </w:r>
            <w:r w:rsidRPr="002D4EBE">
              <w:rPr>
                <w:rFonts w:eastAsia="ＭＳ ゴシック" w:hint="eastAsia"/>
              </w:rPr>
              <w:t>2</w:t>
            </w:r>
            <w:r w:rsidRPr="002D4EBE">
              <w:rPr>
                <w:rFonts w:eastAsia="ＭＳ ゴシック" w:hint="eastAsia"/>
              </w:rPr>
              <w:t>台、三脚</w:t>
            </w:r>
            <w:r w:rsidRPr="002D4EBE">
              <w:rPr>
                <w:rFonts w:eastAsia="ＭＳ ゴシック" w:hint="eastAsia"/>
              </w:rPr>
              <w:t>2</w:t>
            </w:r>
            <w:r w:rsidRPr="002D4EBE">
              <w:rPr>
                <w:rFonts w:eastAsia="ＭＳ ゴシック" w:hint="eastAsia"/>
              </w:rPr>
              <w:t>脚、</w:t>
            </w:r>
            <w:r w:rsidRPr="002D4EBE">
              <w:rPr>
                <w:rFonts w:eastAsia="ＭＳ ゴシック" w:hint="eastAsia"/>
              </w:rPr>
              <w:t>PA1</w:t>
            </w:r>
            <w:r w:rsidRPr="002D4EBE">
              <w:rPr>
                <w:rFonts w:eastAsia="ＭＳ ゴシック" w:hint="eastAsia"/>
              </w:rPr>
              <w:t>台、有線マイク</w:t>
            </w:r>
            <w:r w:rsidRPr="002D4EBE">
              <w:rPr>
                <w:rFonts w:eastAsia="ＭＳ ゴシック" w:hint="eastAsia"/>
              </w:rPr>
              <w:t>1</w:t>
            </w:r>
            <w:r w:rsidRPr="002D4EBE">
              <w:rPr>
                <w:rFonts w:eastAsia="ＭＳ ゴシック" w:hint="eastAsia"/>
              </w:rPr>
              <w:t>本</w:t>
            </w:r>
          </w:p>
        </w:tc>
        <w:tc>
          <w:tcPr>
            <w:tcW w:w="1843" w:type="dxa"/>
          </w:tcPr>
          <w:p w14:paraId="19D8DB60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倉庫</w:t>
            </w:r>
          </w:p>
        </w:tc>
      </w:tr>
      <w:tr w:rsidR="002D4EBE" w:rsidRPr="002D4EBE" w14:paraId="6553242C" w14:textId="77777777" w:rsidTr="0060772A">
        <w:trPr>
          <w:trHeight w:val="624"/>
        </w:trPr>
        <w:tc>
          <w:tcPr>
            <w:tcW w:w="3319" w:type="dxa"/>
          </w:tcPr>
          <w:p w14:paraId="436A5C65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マイクセット</w:t>
            </w:r>
          </w:p>
        </w:tc>
        <w:tc>
          <w:tcPr>
            <w:tcW w:w="851" w:type="dxa"/>
          </w:tcPr>
          <w:p w14:paraId="62675605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1</w:t>
            </w:r>
            <w:r w:rsidRPr="002D4EBE">
              <w:rPr>
                <w:rFonts w:eastAsia="ＭＳ ゴシック" w:hint="eastAsia"/>
              </w:rPr>
              <w:t>式</w:t>
            </w:r>
          </w:p>
        </w:tc>
        <w:tc>
          <w:tcPr>
            <w:tcW w:w="3543" w:type="dxa"/>
          </w:tcPr>
          <w:p w14:paraId="315BFB06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有線マイク</w:t>
            </w:r>
            <w:r w:rsidRPr="002D4EBE">
              <w:rPr>
                <w:rFonts w:eastAsia="ＭＳ ゴシック" w:hint="eastAsia"/>
              </w:rPr>
              <w:t>1</w:t>
            </w:r>
            <w:r w:rsidRPr="002D4EBE">
              <w:rPr>
                <w:rFonts w:eastAsia="ＭＳ ゴシック" w:hint="eastAsia"/>
              </w:rPr>
              <w:t>本、スタンド</w:t>
            </w:r>
            <w:r w:rsidRPr="002D4EBE">
              <w:rPr>
                <w:rFonts w:eastAsia="ＭＳ ゴシック" w:hint="eastAsia"/>
              </w:rPr>
              <w:t>1</w:t>
            </w:r>
            <w:r w:rsidRPr="002D4EBE">
              <w:rPr>
                <w:rFonts w:eastAsia="ＭＳ ゴシック" w:hint="eastAsia"/>
              </w:rPr>
              <w:t>本、卓上スタンド</w:t>
            </w:r>
            <w:r w:rsidRPr="002D4EBE">
              <w:rPr>
                <w:rFonts w:eastAsia="ＭＳ ゴシック" w:hint="eastAsia"/>
              </w:rPr>
              <w:t>1</w:t>
            </w:r>
            <w:r w:rsidRPr="002D4EBE">
              <w:rPr>
                <w:rFonts w:eastAsia="ＭＳ ゴシック" w:hint="eastAsia"/>
              </w:rPr>
              <w:t>本</w:t>
            </w:r>
          </w:p>
        </w:tc>
        <w:tc>
          <w:tcPr>
            <w:tcW w:w="1843" w:type="dxa"/>
          </w:tcPr>
          <w:p w14:paraId="30B9DCAA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倉庫</w:t>
            </w:r>
          </w:p>
        </w:tc>
      </w:tr>
      <w:tr w:rsidR="002D4EBE" w:rsidRPr="002D4EBE" w14:paraId="5EEC89E4" w14:textId="77777777" w:rsidTr="0060772A">
        <w:trPr>
          <w:trHeight w:val="624"/>
        </w:trPr>
        <w:tc>
          <w:tcPr>
            <w:tcW w:w="3319" w:type="dxa"/>
          </w:tcPr>
          <w:p w14:paraId="419F9196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非接触型体温計</w:t>
            </w:r>
          </w:p>
        </w:tc>
        <w:tc>
          <w:tcPr>
            <w:tcW w:w="851" w:type="dxa"/>
          </w:tcPr>
          <w:p w14:paraId="21A10D06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2</w:t>
            </w:r>
            <w:r w:rsidRPr="002D4EBE">
              <w:rPr>
                <w:rFonts w:eastAsia="ＭＳ ゴシック" w:hint="eastAsia"/>
              </w:rPr>
              <w:t>台</w:t>
            </w:r>
          </w:p>
        </w:tc>
        <w:tc>
          <w:tcPr>
            <w:tcW w:w="3543" w:type="dxa"/>
          </w:tcPr>
          <w:p w14:paraId="3A7D5760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</w:p>
        </w:tc>
        <w:tc>
          <w:tcPr>
            <w:tcW w:w="1843" w:type="dxa"/>
          </w:tcPr>
          <w:p w14:paraId="758DE08D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事務所</w:t>
            </w:r>
          </w:p>
        </w:tc>
      </w:tr>
      <w:tr w:rsidR="002D4EBE" w:rsidRPr="002D4EBE" w14:paraId="07955B59" w14:textId="77777777" w:rsidTr="0060772A">
        <w:trPr>
          <w:trHeight w:val="624"/>
        </w:trPr>
        <w:tc>
          <w:tcPr>
            <w:tcW w:w="3319" w:type="dxa"/>
          </w:tcPr>
          <w:p w14:paraId="3372D5A8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/>
              </w:rPr>
              <w:t>Z</w:t>
            </w:r>
            <w:r w:rsidRPr="002D4EBE">
              <w:rPr>
                <w:rFonts w:eastAsia="ＭＳ ゴシック" w:hint="eastAsia"/>
              </w:rPr>
              <w:t>oom</w:t>
            </w:r>
            <w:r w:rsidRPr="002D4EBE">
              <w:rPr>
                <w:rFonts w:eastAsia="ＭＳ ゴシック" w:hint="eastAsia"/>
              </w:rPr>
              <w:t>会議用デジタル機器</w:t>
            </w:r>
          </w:p>
        </w:tc>
        <w:tc>
          <w:tcPr>
            <w:tcW w:w="851" w:type="dxa"/>
          </w:tcPr>
          <w:p w14:paraId="577B621A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1</w:t>
            </w:r>
            <w:r w:rsidRPr="002D4EBE">
              <w:rPr>
                <w:rFonts w:eastAsia="ＭＳ ゴシック" w:hint="eastAsia"/>
              </w:rPr>
              <w:t>式</w:t>
            </w:r>
          </w:p>
        </w:tc>
        <w:tc>
          <w:tcPr>
            <w:tcW w:w="3543" w:type="dxa"/>
          </w:tcPr>
          <w:p w14:paraId="336F51A5" w14:textId="25AD23A3" w:rsidR="002D4EBE" w:rsidRPr="002D4EBE" w:rsidRDefault="005C7B38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ご相談ください※</w:t>
            </w:r>
          </w:p>
        </w:tc>
        <w:tc>
          <w:tcPr>
            <w:tcW w:w="1843" w:type="dxa"/>
          </w:tcPr>
          <w:p w14:paraId="509BE462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倉庫、事務所</w:t>
            </w:r>
          </w:p>
        </w:tc>
      </w:tr>
      <w:tr w:rsidR="002D4EBE" w:rsidRPr="002D4EBE" w14:paraId="5BE1213C" w14:textId="77777777" w:rsidTr="0060772A">
        <w:trPr>
          <w:trHeight w:val="624"/>
        </w:trPr>
        <w:tc>
          <w:tcPr>
            <w:tcW w:w="3319" w:type="dxa"/>
          </w:tcPr>
          <w:p w14:paraId="07DE0D59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業務用炊飯ジャー</w:t>
            </w:r>
          </w:p>
        </w:tc>
        <w:tc>
          <w:tcPr>
            <w:tcW w:w="851" w:type="dxa"/>
          </w:tcPr>
          <w:p w14:paraId="6CB2C2A8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1</w:t>
            </w:r>
            <w:r w:rsidRPr="002D4EBE">
              <w:rPr>
                <w:rFonts w:eastAsia="ＭＳ ゴシック" w:hint="eastAsia"/>
              </w:rPr>
              <w:t>台</w:t>
            </w:r>
          </w:p>
        </w:tc>
        <w:tc>
          <w:tcPr>
            <w:tcW w:w="3543" w:type="dxa"/>
          </w:tcPr>
          <w:p w14:paraId="20E29122" w14:textId="25ACC80C" w:rsidR="002D4EBE" w:rsidRPr="002D4EBE" w:rsidRDefault="001252D0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2</w:t>
            </w:r>
            <w:r>
              <w:rPr>
                <w:rFonts w:eastAsia="ＭＳ ゴシック" w:hint="eastAsia"/>
              </w:rPr>
              <w:t>升</w:t>
            </w:r>
            <w:r w:rsidR="002D4EBE" w:rsidRPr="0060772A">
              <w:rPr>
                <w:rFonts w:eastAsia="ＭＳ ゴシック" w:hint="eastAsia"/>
              </w:rPr>
              <w:t>炊き</w:t>
            </w:r>
          </w:p>
        </w:tc>
        <w:tc>
          <w:tcPr>
            <w:tcW w:w="1843" w:type="dxa"/>
          </w:tcPr>
          <w:p w14:paraId="2EE6809F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倉庫</w:t>
            </w:r>
          </w:p>
        </w:tc>
      </w:tr>
      <w:tr w:rsidR="002D4EBE" w:rsidRPr="002D4EBE" w14:paraId="39132503" w14:textId="77777777" w:rsidTr="0060772A">
        <w:trPr>
          <w:trHeight w:val="624"/>
        </w:trPr>
        <w:tc>
          <w:tcPr>
            <w:tcW w:w="3319" w:type="dxa"/>
          </w:tcPr>
          <w:p w14:paraId="66C4F3F4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IH</w:t>
            </w:r>
            <w:r w:rsidRPr="002D4EBE">
              <w:rPr>
                <w:rFonts w:eastAsia="ＭＳ ゴシック" w:hint="eastAsia"/>
              </w:rPr>
              <w:t>クッキングヒーター</w:t>
            </w:r>
          </w:p>
        </w:tc>
        <w:tc>
          <w:tcPr>
            <w:tcW w:w="851" w:type="dxa"/>
          </w:tcPr>
          <w:p w14:paraId="2CCFCCD4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1</w:t>
            </w:r>
            <w:r w:rsidRPr="002D4EBE">
              <w:rPr>
                <w:rFonts w:eastAsia="ＭＳ ゴシック" w:hint="eastAsia"/>
              </w:rPr>
              <w:t>台</w:t>
            </w:r>
          </w:p>
        </w:tc>
        <w:tc>
          <w:tcPr>
            <w:tcW w:w="3543" w:type="dxa"/>
          </w:tcPr>
          <w:p w14:paraId="3AF1BE27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</w:p>
        </w:tc>
        <w:tc>
          <w:tcPr>
            <w:tcW w:w="1843" w:type="dxa"/>
          </w:tcPr>
          <w:p w14:paraId="6718AF8A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倉庫</w:t>
            </w:r>
          </w:p>
        </w:tc>
      </w:tr>
      <w:tr w:rsidR="002D4EBE" w:rsidRPr="002D4EBE" w14:paraId="2FA58EBB" w14:textId="77777777" w:rsidTr="0060772A">
        <w:trPr>
          <w:trHeight w:val="624"/>
        </w:trPr>
        <w:tc>
          <w:tcPr>
            <w:tcW w:w="3319" w:type="dxa"/>
          </w:tcPr>
          <w:p w14:paraId="2E7FC2CD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鍋</w:t>
            </w:r>
          </w:p>
        </w:tc>
        <w:tc>
          <w:tcPr>
            <w:tcW w:w="851" w:type="dxa"/>
          </w:tcPr>
          <w:p w14:paraId="7660FCB9" w14:textId="70D6D744" w:rsidR="002D4EBE" w:rsidRPr="002D4EBE" w:rsidRDefault="0060772A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4</w:t>
            </w:r>
            <w:r w:rsidR="002D4EBE" w:rsidRPr="002D4EBE">
              <w:rPr>
                <w:rFonts w:eastAsia="ＭＳ ゴシック" w:hint="eastAsia"/>
              </w:rPr>
              <w:t>個</w:t>
            </w:r>
          </w:p>
        </w:tc>
        <w:tc>
          <w:tcPr>
            <w:tcW w:w="3543" w:type="dxa"/>
          </w:tcPr>
          <w:p w14:paraId="01CC45A3" w14:textId="57049849" w:rsidR="002D4EBE" w:rsidRPr="002D4EBE" w:rsidRDefault="0060772A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大</w:t>
            </w:r>
            <w:r>
              <w:rPr>
                <w:rFonts w:eastAsia="ＭＳ ゴシック" w:hint="eastAsia"/>
              </w:rPr>
              <w:t>2</w:t>
            </w:r>
            <w:r>
              <w:rPr>
                <w:rFonts w:eastAsia="ＭＳ ゴシック" w:hint="eastAsia"/>
              </w:rPr>
              <w:t>、中</w:t>
            </w:r>
            <w:r>
              <w:rPr>
                <w:rFonts w:eastAsia="ＭＳ ゴシック" w:hint="eastAsia"/>
              </w:rPr>
              <w:t>2</w:t>
            </w:r>
          </w:p>
        </w:tc>
        <w:tc>
          <w:tcPr>
            <w:tcW w:w="1843" w:type="dxa"/>
          </w:tcPr>
          <w:p w14:paraId="14983E95" w14:textId="77777777" w:rsidR="002D4EBE" w:rsidRPr="002D4EBE" w:rsidRDefault="002D4EBE" w:rsidP="00C7355C">
            <w:pPr>
              <w:pStyle w:val="Web"/>
              <w:spacing w:before="0" w:beforeAutospacing="0" w:after="0" w:afterAutospacing="0"/>
              <w:rPr>
                <w:rFonts w:eastAsia="ＭＳ ゴシック"/>
              </w:rPr>
            </w:pPr>
            <w:r w:rsidRPr="002D4EBE">
              <w:rPr>
                <w:rFonts w:eastAsia="ＭＳ ゴシック" w:hint="eastAsia"/>
              </w:rPr>
              <w:t>倉庫</w:t>
            </w:r>
          </w:p>
        </w:tc>
      </w:tr>
      <w:bookmarkEnd w:id="1"/>
    </w:tbl>
    <w:p w14:paraId="207CC857" w14:textId="409C4D93" w:rsidR="00B54826" w:rsidRPr="005C7B38" w:rsidRDefault="00B54826" w:rsidP="002D4EBE">
      <w:pPr>
        <w:rPr>
          <w:rFonts w:asciiTheme="majorEastAsia" w:eastAsiaTheme="majorEastAsia" w:hAnsiTheme="majorEastAsia"/>
          <w:sz w:val="24"/>
          <w:szCs w:val="24"/>
        </w:rPr>
      </w:pPr>
    </w:p>
    <w:p w14:paraId="76C87C62" w14:textId="70363DD4" w:rsidR="005C7B38" w:rsidRPr="00600626" w:rsidRDefault="005C7B38" w:rsidP="00600626">
      <w:pPr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 w:rsidRPr="00600626">
        <w:rPr>
          <w:rFonts w:asciiTheme="majorEastAsia" w:eastAsiaTheme="majorEastAsia" w:hAnsiTheme="majorEastAsia" w:hint="eastAsia"/>
          <w:sz w:val="20"/>
          <w:szCs w:val="20"/>
        </w:rPr>
        <w:t>※カメラ（デジタルビデオカメラ）、三脚、マイク（マイクセット等ほか）、照明、オーディオインターフェース・ミキサー、キャプチャーボード・スイッチャー、並びに各種配線が利用できます。配信用のPCはございませんので、各自ご準備ください。</w:t>
      </w:r>
    </w:p>
    <w:sectPr w:rsidR="005C7B38" w:rsidRPr="00600626" w:rsidSect="00110B4D">
      <w:footerReference w:type="first" r:id="rId8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C9ECC" w14:textId="77777777" w:rsidR="00B54826" w:rsidRDefault="00B54826" w:rsidP="00B54826">
      <w:r>
        <w:separator/>
      </w:r>
    </w:p>
  </w:endnote>
  <w:endnote w:type="continuationSeparator" w:id="0">
    <w:p w14:paraId="3DF59D1C" w14:textId="77777777" w:rsidR="00B54826" w:rsidRDefault="00B54826" w:rsidP="00B5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99C2E" w14:textId="77777777" w:rsidR="00110B4D" w:rsidRDefault="00110B4D" w:rsidP="00110B4D">
    <w:pPr>
      <w:pStyle w:val="a8"/>
      <w:jc w:val="right"/>
      <w:rPr>
        <w:rFonts w:hint="eastAsia"/>
      </w:rPr>
    </w:pPr>
    <w:r>
      <w:t>V</w:t>
    </w:r>
    <w:r>
      <w:rPr>
        <w:rFonts w:hint="eastAsia"/>
      </w:rPr>
      <w:t>er.2.0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9B1F1" w14:textId="77777777" w:rsidR="00B54826" w:rsidRDefault="00B54826" w:rsidP="00B54826">
      <w:r>
        <w:separator/>
      </w:r>
    </w:p>
  </w:footnote>
  <w:footnote w:type="continuationSeparator" w:id="0">
    <w:p w14:paraId="20D902B5" w14:textId="77777777" w:rsidR="00B54826" w:rsidRDefault="00B54826" w:rsidP="00B5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C293A"/>
    <w:multiLevelType w:val="hybridMultilevel"/>
    <w:tmpl w:val="7EAE361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5501FF4"/>
    <w:multiLevelType w:val="hybridMultilevel"/>
    <w:tmpl w:val="0038C55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563AFD"/>
    <w:multiLevelType w:val="hybridMultilevel"/>
    <w:tmpl w:val="5746AD9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DA05948"/>
    <w:multiLevelType w:val="hybridMultilevel"/>
    <w:tmpl w:val="DF28C5D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12682683">
    <w:abstractNumId w:val="0"/>
  </w:num>
  <w:num w:numId="2" w16cid:durableId="2081056785">
    <w:abstractNumId w:val="1"/>
  </w:num>
  <w:num w:numId="3" w16cid:durableId="849878716">
    <w:abstractNumId w:val="2"/>
  </w:num>
  <w:num w:numId="4" w16cid:durableId="1142582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F4"/>
    <w:rsid w:val="00016C1D"/>
    <w:rsid w:val="000929DE"/>
    <w:rsid w:val="000A7514"/>
    <w:rsid w:val="00110B4D"/>
    <w:rsid w:val="001252D0"/>
    <w:rsid w:val="00223781"/>
    <w:rsid w:val="00224B15"/>
    <w:rsid w:val="0024118E"/>
    <w:rsid w:val="00243CCB"/>
    <w:rsid w:val="002D4EBE"/>
    <w:rsid w:val="00450FAE"/>
    <w:rsid w:val="00485E25"/>
    <w:rsid w:val="004A177D"/>
    <w:rsid w:val="005A30F4"/>
    <w:rsid w:val="005C7B38"/>
    <w:rsid w:val="00600626"/>
    <w:rsid w:val="0060772A"/>
    <w:rsid w:val="00607C70"/>
    <w:rsid w:val="00651B36"/>
    <w:rsid w:val="00663397"/>
    <w:rsid w:val="00673F97"/>
    <w:rsid w:val="006A2CC4"/>
    <w:rsid w:val="006B0008"/>
    <w:rsid w:val="006C0001"/>
    <w:rsid w:val="007C11FA"/>
    <w:rsid w:val="007C6BF2"/>
    <w:rsid w:val="007C7965"/>
    <w:rsid w:val="00822331"/>
    <w:rsid w:val="00840839"/>
    <w:rsid w:val="008E0E51"/>
    <w:rsid w:val="00947FF2"/>
    <w:rsid w:val="009C4001"/>
    <w:rsid w:val="009E267F"/>
    <w:rsid w:val="00A0342D"/>
    <w:rsid w:val="00A84B62"/>
    <w:rsid w:val="00AA0CBA"/>
    <w:rsid w:val="00B41A38"/>
    <w:rsid w:val="00B54826"/>
    <w:rsid w:val="00BA6D58"/>
    <w:rsid w:val="00C6027C"/>
    <w:rsid w:val="00C82AAD"/>
    <w:rsid w:val="00C96CB5"/>
    <w:rsid w:val="00CE1518"/>
    <w:rsid w:val="00CF7F21"/>
    <w:rsid w:val="00D129BF"/>
    <w:rsid w:val="00D22B47"/>
    <w:rsid w:val="00D8751D"/>
    <w:rsid w:val="00DB1475"/>
    <w:rsid w:val="00E1381E"/>
    <w:rsid w:val="00E45659"/>
    <w:rsid w:val="00EB14EE"/>
    <w:rsid w:val="00EB28CD"/>
    <w:rsid w:val="00EF5CD1"/>
    <w:rsid w:val="00EF631B"/>
    <w:rsid w:val="00F07AC0"/>
    <w:rsid w:val="00F7370E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399DB8"/>
  <w15:chartTrackingRefBased/>
  <w15:docId w15:val="{281CFAB3-E3CD-4479-A8E6-8B10B24B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233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B147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548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826"/>
  </w:style>
  <w:style w:type="paragraph" w:styleId="a8">
    <w:name w:val="footer"/>
    <w:basedOn w:val="a"/>
    <w:link w:val="a9"/>
    <w:uiPriority w:val="99"/>
    <w:unhideWhenUsed/>
    <w:rsid w:val="00B548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826"/>
  </w:style>
  <w:style w:type="paragraph" w:styleId="aa">
    <w:name w:val="List Paragraph"/>
    <w:basedOn w:val="a"/>
    <w:uiPriority w:val="34"/>
    <w:qFormat/>
    <w:rsid w:val="00B54826"/>
    <w:pPr>
      <w:ind w:leftChars="400" w:left="840"/>
    </w:pPr>
  </w:style>
  <w:style w:type="paragraph" w:styleId="Web">
    <w:name w:val="Normal (Web)"/>
    <w:basedOn w:val="a"/>
    <w:uiPriority w:val="99"/>
    <w:unhideWhenUsed/>
    <w:rsid w:val="002D4E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2D4EBE"/>
    <w:rPr>
      <w:rFonts w:ascii="ＭＳ 明朝" w:eastAsia="ＭＳ 明朝"/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C8E88-C07F-4230-A178-0217526D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NPO法人ま・わ・た</dc:creator>
  <cp:keywords/>
  <dc:description/>
  <cp:lastModifiedBy>真岡市市民活動推進センターコラボーレもおか</cp:lastModifiedBy>
  <cp:revision>33</cp:revision>
  <cp:lastPrinted>2024-12-17T01:19:00Z</cp:lastPrinted>
  <dcterms:created xsi:type="dcterms:W3CDTF">2016-04-06T07:52:00Z</dcterms:created>
  <dcterms:modified xsi:type="dcterms:W3CDTF">2024-12-17T07:00:00Z</dcterms:modified>
</cp:coreProperties>
</file>